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CF41" w14:textId="7ABB475B" w:rsidR="00157251" w:rsidRDefault="00C41EB0" w:rsidP="00C41EB0">
      <w:pPr>
        <w:spacing w:after="21" w:line="259" w:lineRule="auto"/>
      </w:pPr>
      <w:r w:rsidRPr="00C41EB0">
        <w:rPr>
          <w:noProof/>
        </w:rPr>
        <w:drawing>
          <wp:inline distT="0" distB="0" distL="0" distR="0" wp14:anchorId="380ED36D" wp14:editId="73A16A63">
            <wp:extent cx="739140" cy="5602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051" cy="5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C41EB0">
        <w:rPr>
          <w:b/>
          <w:szCs w:val="24"/>
        </w:rPr>
        <w:tab/>
      </w:r>
      <w:r w:rsidR="002A55BE">
        <w:rPr>
          <w:b/>
          <w:sz w:val="32"/>
        </w:rPr>
        <w:t>D.A.R.E.</w:t>
      </w:r>
      <w:r w:rsidR="002A55BE">
        <w:rPr>
          <w:b/>
          <w:sz w:val="26"/>
        </w:rPr>
        <w:t xml:space="preserve"> </w:t>
      </w:r>
      <w:r w:rsidR="00E33735">
        <w:rPr>
          <w:b/>
          <w:sz w:val="32"/>
        </w:rPr>
        <w:t>ARKANSAS</w:t>
      </w:r>
      <w:r>
        <w:rPr>
          <w:b/>
          <w:sz w:val="32"/>
        </w:rPr>
        <w:t xml:space="preserve"> </w:t>
      </w:r>
      <w:r w:rsidR="002A55BE">
        <w:rPr>
          <w:b/>
          <w:sz w:val="32"/>
        </w:rPr>
        <w:t xml:space="preserve"> </w:t>
      </w:r>
    </w:p>
    <w:p w14:paraId="0FBACB34" w14:textId="77777777" w:rsidR="00157251" w:rsidRDefault="002A55BE">
      <w:pPr>
        <w:spacing w:line="259" w:lineRule="auto"/>
        <w:ind w:left="3625"/>
      </w:pPr>
      <w:r>
        <w:rPr>
          <w:b/>
          <w:sz w:val="32"/>
        </w:rPr>
        <w:t>S</w:t>
      </w:r>
      <w:r>
        <w:rPr>
          <w:b/>
          <w:sz w:val="26"/>
        </w:rPr>
        <w:t xml:space="preserve">CHOOL </w:t>
      </w:r>
      <w:r>
        <w:rPr>
          <w:b/>
          <w:sz w:val="32"/>
        </w:rPr>
        <w:t>P</w:t>
      </w:r>
      <w:r>
        <w:rPr>
          <w:b/>
          <w:sz w:val="26"/>
        </w:rPr>
        <w:t xml:space="preserve">ARTICIPATION </w:t>
      </w:r>
      <w:r>
        <w:rPr>
          <w:b/>
          <w:sz w:val="32"/>
        </w:rPr>
        <w:t>A</w:t>
      </w:r>
      <w:r>
        <w:rPr>
          <w:b/>
          <w:sz w:val="26"/>
        </w:rPr>
        <w:t>GREEMENT</w:t>
      </w:r>
      <w:r>
        <w:rPr>
          <w:b/>
          <w:sz w:val="32"/>
        </w:rPr>
        <w:t xml:space="preserve"> </w:t>
      </w:r>
    </w:p>
    <w:p w14:paraId="364148DC" w14:textId="6AC21C14" w:rsidR="00157251" w:rsidRPr="00C41EB0" w:rsidRDefault="002A55BE" w:rsidP="00C41EB0">
      <w:pPr>
        <w:spacing w:line="259" w:lineRule="auto"/>
        <w:ind w:left="2340"/>
        <w:rPr>
          <w:sz w:val="18"/>
          <w:szCs w:val="18"/>
        </w:rPr>
      </w:pPr>
      <w:r w:rsidRPr="00C41EB0">
        <w:rPr>
          <w:b/>
          <w:sz w:val="18"/>
          <w:szCs w:val="18"/>
        </w:rPr>
        <w:t xml:space="preserve"> </w:t>
      </w:r>
      <w:r w:rsidR="00C41EB0" w:rsidRPr="00C41EB0">
        <w:rPr>
          <w:b/>
          <w:sz w:val="18"/>
          <w:szCs w:val="18"/>
        </w:rPr>
        <w:tab/>
      </w:r>
      <w:r w:rsidRPr="00C41EB0">
        <w:rPr>
          <w:b/>
          <w:sz w:val="18"/>
          <w:szCs w:val="18"/>
        </w:rPr>
        <w:t xml:space="preserve"> </w:t>
      </w:r>
    </w:p>
    <w:p w14:paraId="0194F1E6" w14:textId="3E0983EB" w:rsidR="00157251" w:rsidRDefault="002A55BE">
      <w:r>
        <w:t>We, the undersigned, agree, if selected, to participate in the Drug Abuse Resistance Education (D.A.R.E.) Program.  We understand the D.A.R.E. program is targeted for delivery to fifth/sixth grade students (Elementary curriculum)</w:t>
      </w:r>
      <w:r w:rsidR="00C41EB0">
        <w:t xml:space="preserve">, </w:t>
      </w:r>
      <w:r>
        <w:t>seventh/eighth grade students (Middle School curriculum)</w:t>
      </w:r>
      <w:r w:rsidR="00C41EB0">
        <w:t xml:space="preserve"> &amp;</w:t>
      </w:r>
      <w:r w:rsidR="00B32A36">
        <w:t>/or</w:t>
      </w:r>
      <w:r w:rsidR="00C41EB0">
        <w:t xml:space="preserve"> ninth-twelfth</w:t>
      </w:r>
      <w:r w:rsidR="00F42FB9">
        <w:t xml:space="preserve"> grade</w:t>
      </w:r>
      <w:r w:rsidR="00EC25EB">
        <w:t xml:space="preserve"> students</w:t>
      </w:r>
      <w:r w:rsidR="00C41EB0">
        <w:t xml:space="preserve"> </w:t>
      </w:r>
      <w:r w:rsidR="00EC25EB">
        <w:t>(</w:t>
      </w:r>
      <w:r w:rsidR="00C41EB0">
        <w:t>High School</w:t>
      </w:r>
      <w:r w:rsidR="00EC25EB">
        <w:t xml:space="preserve"> curriculum)</w:t>
      </w:r>
      <w:r>
        <w:t>.  A uniformed law enforcement officer will teach at least one of the 10-week curricul</w:t>
      </w:r>
      <w:r w:rsidR="00C41EB0">
        <w:t>a and/or the 4-week high school</w:t>
      </w:r>
      <w:r>
        <w:t xml:space="preserve"> </w:t>
      </w:r>
      <w:r w:rsidR="00C41EB0">
        <w:t xml:space="preserve">curriculum </w:t>
      </w:r>
      <w:r>
        <w:t xml:space="preserve">of drug abuse resistance strategies that will emphasize </w:t>
      </w:r>
      <w:r w:rsidR="00C41EB0">
        <w:t xml:space="preserve">Responsible &amp; Healthy Decision Making, </w:t>
      </w:r>
      <w:r>
        <w:t xml:space="preserve">awareness, peer pressure resistance and </w:t>
      </w:r>
      <w:r w:rsidR="00C41EB0">
        <w:t>communicating confidently</w:t>
      </w:r>
      <w:r>
        <w:t xml:space="preserve">. </w:t>
      </w:r>
    </w:p>
    <w:p w14:paraId="4A10AD17" w14:textId="77777777" w:rsidR="00157251" w:rsidRPr="00C41EB0" w:rsidRDefault="002A55BE">
      <w:pPr>
        <w:spacing w:line="259" w:lineRule="auto"/>
        <w:rPr>
          <w:sz w:val="16"/>
          <w:szCs w:val="16"/>
        </w:rPr>
      </w:pPr>
      <w:r w:rsidRPr="00C41EB0">
        <w:rPr>
          <w:sz w:val="16"/>
          <w:szCs w:val="16"/>
        </w:rPr>
        <w:t xml:space="preserve"> </w:t>
      </w:r>
    </w:p>
    <w:p w14:paraId="7CCD2F75" w14:textId="77777777" w:rsidR="00157251" w:rsidRDefault="002A55BE">
      <w:pPr>
        <w:spacing w:after="19" w:line="259" w:lineRule="auto"/>
      </w:pPr>
      <w:r>
        <w:rPr>
          <w:i/>
        </w:rPr>
        <w:t xml:space="preserve">Please type or print: </w:t>
      </w:r>
    </w:p>
    <w:p w14:paraId="66A29A95" w14:textId="77777777" w:rsidR="00157251" w:rsidRDefault="002A55BE">
      <w:pPr>
        <w:spacing w:line="259" w:lineRule="auto"/>
      </w:pPr>
      <w:r>
        <w:rPr>
          <w:b/>
          <w:sz w:val="28"/>
        </w:rPr>
        <w:t xml:space="preserve">               </w:t>
      </w:r>
    </w:p>
    <w:tbl>
      <w:tblPr>
        <w:tblStyle w:val="TableGrid"/>
        <w:tblW w:w="9592" w:type="dxa"/>
        <w:tblInd w:w="-122" w:type="dxa"/>
        <w:tblCellMar>
          <w:top w:w="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4803"/>
        <w:gridCol w:w="4789"/>
      </w:tblGrid>
      <w:tr w:rsidR="00157251" w14:paraId="685B24B4" w14:textId="77777777">
        <w:trPr>
          <w:trHeight w:val="881"/>
        </w:trPr>
        <w:tc>
          <w:tcPr>
            <w:tcW w:w="4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1225F" w14:textId="77777777" w:rsidR="00157251" w:rsidRDefault="002A55BE">
            <w:pPr>
              <w:spacing w:line="259" w:lineRule="auto"/>
              <w:ind w:right="19"/>
              <w:jc w:val="center"/>
            </w:pPr>
            <w:r>
              <w:rPr>
                <w:b/>
                <w:sz w:val="28"/>
                <w:u w:val="single" w:color="000000"/>
              </w:rPr>
              <w:t>Chief/Sheriff</w:t>
            </w:r>
            <w:r>
              <w:rPr>
                <w:b/>
                <w:sz w:val="28"/>
              </w:rPr>
              <w:t xml:space="preserve"> </w:t>
            </w:r>
          </w:p>
          <w:p w14:paraId="37603AA1" w14:textId="77777777" w:rsidR="00157251" w:rsidRDefault="002A55BE">
            <w:pPr>
              <w:spacing w:line="259" w:lineRule="auto"/>
              <w:ind w:left="14"/>
            </w:pPr>
            <w:r>
              <w:t xml:space="preserve"> </w:t>
            </w:r>
          </w:p>
          <w:p w14:paraId="01B5FB19" w14:textId="77777777" w:rsidR="00157251" w:rsidRDefault="002A55BE">
            <w:pPr>
              <w:spacing w:line="259" w:lineRule="auto"/>
              <w:ind w:left="14"/>
            </w:pPr>
            <w:r>
              <w:t xml:space="preserve">Name: </w:t>
            </w:r>
          </w:p>
        </w:tc>
        <w:tc>
          <w:tcPr>
            <w:tcW w:w="4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EA1EF" w14:textId="77777777" w:rsidR="00157251" w:rsidRDefault="002A55BE">
            <w:pPr>
              <w:spacing w:line="259" w:lineRule="auto"/>
              <w:ind w:right="36"/>
              <w:jc w:val="center"/>
            </w:pPr>
            <w:r>
              <w:rPr>
                <w:b/>
                <w:sz w:val="28"/>
                <w:u w:val="single" w:color="000000"/>
              </w:rPr>
              <w:t>School Superintendent</w:t>
            </w:r>
            <w:r>
              <w:rPr>
                <w:b/>
                <w:sz w:val="28"/>
              </w:rPr>
              <w:t xml:space="preserve"> </w:t>
            </w:r>
          </w:p>
          <w:p w14:paraId="58471BFA" w14:textId="77777777" w:rsidR="00157251" w:rsidRDefault="002A55BE">
            <w:pPr>
              <w:spacing w:line="259" w:lineRule="auto"/>
            </w:pPr>
            <w:r>
              <w:t xml:space="preserve"> </w:t>
            </w:r>
          </w:p>
          <w:p w14:paraId="3B09219C" w14:textId="77777777" w:rsidR="00157251" w:rsidRDefault="002A55BE">
            <w:pPr>
              <w:spacing w:line="259" w:lineRule="auto"/>
            </w:pPr>
            <w:r>
              <w:t xml:space="preserve">Name: </w:t>
            </w:r>
          </w:p>
        </w:tc>
      </w:tr>
      <w:tr w:rsidR="00157251" w14:paraId="4C7A0644" w14:textId="77777777">
        <w:trPr>
          <w:trHeight w:val="540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BEEBA" w14:textId="77777777" w:rsidR="00157251" w:rsidRDefault="002A55BE">
            <w:pPr>
              <w:spacing w:line="259" w:lineRule="auto"/>
              <w:ind w:left="14"/>
            </w:pPr>
            <w:r>
              <w:t xml:space="preserve">Department: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2072B" w14:textId="77777777" w:rsidR="00157251" w:rsidRDefault="002A55BE">
            <w:pPr>
              <w:spacing w:line="259" w:lineRule="auto"/>
            </w:pPr>
            <w:r>
              <w:t xml:space="preserve">School System: </w:t>
            </w:r>
          </w:p>
        </w:tc>
      </w:tr>
      <w:tr w:rsidR="00157251" w14:paraId="75D2E729" w14:textId="77777777">
        <w:trPr>
          <w:trHeight w:val="540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F2C1C" w14:textId="77777777" w:rsidR="00157251" w:rsidRDefault="002A55BE">
            <w:pPr>
              <w:spacing w:line="259" w:lineRule="auto"/>
              <w:ind w:left="14"/>
            </w:pPr>
            <w:r>
              <w:t xml:space="preserve">Address: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BD3A2" w14:textId="77777777" w:rsidR="00157251" w:rsidRDefault="002A55BE">
            <w:pPr>
              <w:spacing w:line="259" w:lineRule="auto"/>
            </w:pPr>
            <w:r>
              <w:t xml:space="preserve">Address: </w:t>
            </w:r>
          </w:p>
        </w:tc>
      </w:tr>
      <w:tr w:rsidR="00157251" w14:paraId="3E7CB3FD" w14:textId="77777777">
        <w:trPr>
          <w:trHeight w:val="540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AFB1E" w14:textId="77777777" w:rsidR="00157251" w:rsidRDefault="002A55BE">
            <w:pPr>
              <w:spacing w:line="259" w:lineRule="auto"/>
              <w:ind w:left="14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0850A" w14:textId="77777777" w:rsidR="00157251" w:rsidRDefault="002A55BE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</w:tr>
      <w:tr w:rsidR="00157251" w14:paraId="1CAA51C1" w14:textId="77777777" w:rsidTr="00732D26">
        <w:trPr>
          <w:trHeight w:val="3655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1C534" w14:textId="77777777" w:rsidR="00157251" w:rsidRDefault="002A55BE">
            <w:pPr>
              <w:spacing w:line="259" w:lineRule="auto"/>
              <w:ind w:left="14"/>
            </w:pPr>
            <w:r>
              <w:rPr>
                <w:sz w:val="22"/>
              </w:rPr>
              <w:t xml:space="preserve"> </w:t>
            </w:r>
          </w:p>
          <w:p w14:paraId="31C742FE" w14:textId="48474A98" w:rsidR="00157251" w:rsidRDefault="002A55BE">
            <w:pPr>
              <w:spacing w:line="237" w:lineRule="auto"/>
              <w:ind w:left="14" w:right="10"/>
            </w:pPr>
            <w:r>
              <w:rPr>
                <w:sz w:val="22"/>
              </w:rPr>
              <w:t xml:space="preserve">As chief/sheriff, I agree to make my officer available to instruct the D.A.R.E. curriculum in the school district named within this application. I will, bar emergencies, attempt to limit the officer’s absence from the D.A.R.E. </w:t>
            </w:r>
          </w:p>
          <w:p w14:paraId="4461E1B7" w14:textId="2BEC0A9A" w:rsidR="00157251" w:rsidRDefault="002A55BE">
            <w:pPr>
              <w:spacing w:line="259" w:lineRule="auto"/>
              <w:ind w:left="14"/>
            </w:pPr>
            <w:r>
              <w:rPr>
                <w:sz w:val="22"/>
              </w:rPr>
              <w:t>classroom on his/her designated day(s) of instruction.  I agree to provide time for officer(s) to complete the selection process, and 80 classroom hours of certified D.A.R.E. officer trainin</w:t>
            </w:r>
            <w:r w:rsidR="00732D26">
              <w:rPr>
                <w:sz w:val="22"/>
              </w:rPr>
              <w:t xml:space="preserve">g. I also agree to allow the officer(s) to attend any curriculum update trainings that are mandated.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D0258" w14:textId="77777777" w:rsidR="00157251" w:rsidRDefault="002A55BE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14:paraId="45EFD424" w14:textId="593B73CC" w:rsidR="00157251" w:rsidRDefault="002A55BE">
            <w:pPr>
              <w:spacing w:line="259" w:lineRule="auto"/>
            </w:pPr>
            <w:r>
              <w:rPr>
                <w:sz w:val="22"/>
              </w:rPr>
              <w:t xml:space="preserve">As a school superintendent, I agree to provide classroom space and allot at least 45 minutes per lesson each week to the targeted class for delivery of the D.A.R.E.  program.  I understand a teacher must be present in the classroom while the law enforcement officer presents the D.A.R.E. instruction.  The classroom teacher will assist, if necessary, in the collection of assigned </w:t>
            </w:r>
            <w:r w:rsidR="00732D26">
              <w:rPr>
                <w:sz w:val="22"/>
              </w:rPr>
              <w:t>homework.</w:t>
            </w:r>
            <w:r>
              <w:rPr>
                <w:sz w:val="22"/>
              </w:rPr>
              <w:t xml:space="preserve">  The school Principal or I will</w:t>
            </w:r>
            <w:r w:rsidR="00732D26">
              <w:rPr>
                <w:sz w:val="22"/>
              </w:rPr>
              <w:t xml:space="preserve"> assist</w:t>
            </w:r>
            <w:r>
              <w:rPr>
                <w:sz w:val="22"/>
              </w:rPr>
              <w:t xml:space="preserve"> the officer in compiling a schedule each semester indicating school, </w:t>
            </w:r>
            <w:r w:rsidR="00C41EB0">
              <w:rPr>
                <w:sz w:val="22"/>
              </w:rPr>
              <w:t>classes,</w:t>
            </w:r>
            <w:r>
              <w:rPr>
                <w:sz w:val="22"/>
              </w:rPr>
              <w:t xml:space="preserve"> and number of students. </w:t>
            </w:r>
          </w:p>
        </w:tc>
      </w:tr>
      <w:tr w:rsidR="00157251" w14:paraId="227F2A57" w14:textId="77777777">
        <w:trPr>
          <w:trHeight w:val="540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F2970" w14:textId="77777777" w:rsidR="00157251" w:rsidRDefault="002A55BE">
            <w:pPr>
              <w:spacing w:line="259" w:lineRule="auto"/>
              <w:ind w:left="14"/>
            </w:pPr>
            <w:r>
              <w:t xml:space="preserve">Signature: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7CBC" w14:textId="17ED6B0A" w:rsidR="00157251" w:rsidRDefault="002A55BE">
            <w:pPr>
              <w:spacing w:line="259" w:lineRule="auto"/>
            </w:pPr>
            <w:r>
              <w:rPr>
                <w:sz w:val="26"/>
              </w:rPr>
              <w:t>Signature</w:t>
            </w:r>
            <w:r w:rsidR="00732D26">
              <w:rPr>
                <w:sz w:val="26"/>
              </w:rPr>
              <w:t>:</w:t>
            </w:r>
          </w:p>
        </w:tc>
      </w:tr>
      <w:tr w:rsidR="00157251" w14:paraId="08F61FC8" w14:textId="77777777">
        <w:trPr>
          <w:trHeight w:val="543"/>
        </w:trPr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8109E" w14:textId="77777777" w:rsidR="00157251" w:rsidRDefault="002A55BE">
            <w:pPr>
              <w:spacing w:line="259" w:lineRule="auto"/>
              <w:ind w:left="14"/>
            </w:pPr>
            <w:r>
              <w:rPr>
                <w:sz w:val="26"/>
              </w:rPr>
              <w:t xml:space="preserve">Date: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23C0B" w14:textId="77777777" w:rsidR="00157251" w:rsidRDefault="002A55BE">
            <w:pPr>
              <w:spacing w:line="259" w:lineRule="auto"/>
            </w:pPr>
            <w:r>
              <w:rPr>
                <w:sz w:val="26"/>
              </w:rPr>
              <w:t xml:space="preserve">Date: </w:t>
            </w:r>
          </w:p>
        </w:tc>
      </w:tr>
    </w:tbl>
    <w:p w14:paraId="652DEE75" w14:textId="77777777" w:rsidR="00157251" w:rsidRPr="00C41EB0" w:rsidRDefault="002A55BE">
      <w:pPr>
        <w:spacing w:after="64" w:line="259" w:lineRule="auto"/>
        <w:rPr>
          <w:sz w:val="16"/>
          <w:szCs w:val="16"/>
        </w:rPr>
      </w:pPr>
      <w:r w:rsidRPr="00C41EB0">
        <w:rPr>
          <w:sz w:val="16"/>
          <w:szCs w:val="16"/>
        </w:rPr>
        <w:t xml:space="preserve"> </w:t>
      </w:r>
    </w:p>
    <w:p w14:paraId="2E21DE30" w14:textId="383564E5" w:rsidR="00157251" w:rsidRDefault="002A55BE">
      <w:pPr>
        <w:spacing w:line="259" w:lineRule="auto"/>
        <w:ind w:left="254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>P</w:t>
      </w:r>
      <w:r>
        <w:rPr>
          <w:b/>
          <w:sz w:val="22"/>
          <w:u w:val="single" w:color="000000"/>
        </w:rPr>
        <w:t xml:space="preserve">ROPOSED </w:t>
      </w:r>
      <w:r>
        <w:rPr>
          <w:b/>
          <w:sz w:val="28"/>
          <w:u w:val="single" w:color="000000"/>
        </w:rPr>
        <w:t>S</w:t>
      </w:r>
      <w:r>
        <w:rPr>
          <w:b/>
          <w:sz w:val="22"/>
          <w:u w:val="single" w:color="000000"/>
        </w:rPr>
        <w:t>CHOOL</w:t>
      </w:r>
      <w:r>
        <w:rPr>
          <w:b/>
          <w:sz w:val="28"/>
          <w:u w:val="single" w:color="000000"/>
        </w:rPr>
        <w:t>(</w:t>
      </w:r>
      <w:r>
        <w:rPr>
          <w:b/>
          <w:sz w:val="22"/>
          <w:u w:val="single" w:color="000000"/>
        </w:rPr>
        <w:t>S</w:t>
      </w:r>
      <w:r>
        <w:rPr>
          <w:b/>
          <w:sz w:val="28"/>
          <w:u w:val="single" w:color="000000"/>
        </w:rPr>
        <w:t>)</w:t>
      </w:r>
      <w:r>
        <w:rPr>
          <w:b/>
          <w:sz w:val="22"/>
          <w:u w:val="single" w:color="000000"/>
        </w:rPr>
        <w:t xml:space="preserve"> FOR </w:t>
      </w:r>
      <w:r>
        <w:rPr>
          <w:b/>
          <w:sz w:val="28"/>
          <w:u w:val="single" w:color="000000"/>
        </w:rPr>
        <w:t>P</w:t>
      </w:r>
      <w:r>
        <w:rPr>
          <w:b/>
          <w:sz w:val="22"/>
          <w:u w:val="single" w:color="000000"/>
        </w:rPr>
        <w:t>ARTICIPATION</w:t>
      </w:r>
      <w:r>
        <w:rPr>
          <w:b/>
          <w:sz w:val="28"/>
        </w:rPr>
        <w:t xml:space="preserve"> </w:t>
      </w:r>
    </w:p>
    <w:p w14:paraId="6455AF8D" w14:textId="77777777" w:rsidR="00157251" w:rsidRDefault="002A55BE" w:rsidP="00C41EB0">
      <w:pPr>
        <w:spacing w:line="259" w:lineRule="auto"/>
      </w:pPr>
      <w:r>
        <w:rPr>
          <w:b/>
          <w:sz w:val="28"/>
        </w:rPr>
        <w:t xml:space="preserve"> </w:t>
      </w:r>
    </w:p>
    <w:tbl>
      <w:tblPr>
        <w:tblStyle w:val="TableGrid"/>
        <w:tblW w:w="9738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4"/>
        <w:gridCol w:w="2572"/>
        <w:gridCol w:w="2642"/>
      </w:tblGrid>
      <w:tr w:rsidR="00157251" w14:paraId="5FD984BA" w14:textId="77777777" w:rsidTr="00C41EB0">
        <w:trPr>
          <w:trHeight w:val="373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334E3" w14:textId="1702A545" w:rsidR="00157251" w:rsidRPr="00C41EB0" w:rsidRDefault="002A55BE">
            <w:pPr>
              <w:spacing w:after="160" w:line="259" w:lineRule="auto"/>
              <w:rPr>
                <w:sz w:val="20"/>
                <w:szCs w:val="20"/>
              </w:rPr>
            </w:pPr>
            <w:r w:rsidRPr="00C41EB0">
              <w:rPr>
                <w:sz w:val="20"/>
                <w:szCs w:val="20"/>
              </w:rPr>
              <w:t>Schools-Indicate 5/6</w:t>
            </w:r>
            <w:r w:rsidR="00C41EB0" w:rsidRPr="00C41EB0">
              <w:rPr>
                <w:sz w:val="20"/>
                <w:szCs w:val="20"/>
              </w:rPr>
              <w:t xml:space="preserve">, </w:t>
            </w:r>
            <w:r w:rsidRPr="00C41EB0">
              <w:rPr>
                <w:sz w:val="20"/>
                <w:szCs w:val="20"/>
              </w:rPr>
              <w:t>7/8</w:t>
            </w:r>
            <w:r w:rsidR="00C41EB0" w:rsidRPr="00C41EB0">
              <w:rPr>
                <w:sz w:val="20"/>
                <w:szCs w:val="20"/>
              </w:rPr>
              <w:t>, and/or 9-12</w:t>
            </w:r>
            <w:r w:rsidRPr="00C41EB0">
              <w:rPr>
                <w:sz w:val="20"/>
                <w:szCs w:val="20"/>
              </w:rPr>
              <w:t xml:space="preserve"> grade level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4A1" w14:textId="77777777" w:rsidR="00157251" w:rsidRDefault="002A55BE">
            <w:pPr>
              <w:spacing w:line="259" w:lineRule="auto"/>
              <w:ind w:right="7"/>
              <w:jc w:val="center"/>
            </w:pPr>
            <w:r>
              <w:t xml:space="preserve">Number of Classes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800" w14:textId="77777777" w:rsidR="00157251" w:rsidRDefault="002A55BE">
            <w:pPr>
              <w:spacing w:line="259" w:lineRule="auto"/>
              <w:ind w:right="5"/>
              <w:jc w:val="center"/>
            </w:pPr>
            <w:r>
              <w:t xml:space="preserve">Number of Students </w:t>
            </w:r>
          </w:p>
        </w:tc>
      </w:tr>
      <w:tr w:rsidR="00157251" w14:paraId="310EA6A7" w14:textId="77777777" w:rsidTr="00C41EB0">
        <w:trPr>
          <w:trHeight w:val="37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D69" w14:textId="77777777" w:rsidR="00157251" w:rsidRDefault="002A55BE">
            <w:pPr>
              <w:spacing w:line="259" w:lineRule="auto"/>
              <w:ind w:left="6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6D1" w14:textId="77777777" w:rsidR="00157251" w:rsidRDefault="002A55BE">
            <w:pPr>
              <w:spacing w:line="259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951" w14:textId="77777777" w:rsidR="00157251" w:rsidRDefault="002A55BE">
            <w:pPr>
              <w:spacing w:line="259" w:lineRule="auto"/>
              <w:ind w:left="58"/>
              <w:jc w:val="center"/>
            </w:pPr>
            <w:r>
              <w:t xml:space="preserve"> </w:t>
            </w:r>
          </w:p>
        </w:tc>
      </w:tr>
      <w:tr w:rsidR="00157251" w14:paraId="5E2ACE05" w14:textId="77777777" w:rsidTr="00C41EB0">
        <w:trPr>
          <w:trHeight w:val="37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06C" w14:textId="77777777" w:rsidR="00157251" w:rsidRDefault="002A55BE">
            <w:pPr>
              <w:spacing w:line="259" w:lineRule="auto"/>
              <w:ind w:left="6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B36" w14:textId="77777777" w:rsidR="00157251" w:rsidRDefault="002A55BE">
            <w:pPr>
              <w:spacing w:line="259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77F" w14:textId="77777777" w:rsidR="00157251" w:rsidRDefault="002A55BE">
            <w:pPr>
              <w:spacing w:line="259" w:lineRule="auto"/>
              <w:ind w:left="58"/>
              <w:jc w:val="center"/>
            </w:pPr>
            <w:r>
              <w:t xml:space="preserve"> </w:t>
            </w:r>
          </w:p>
        </w:tc>
      </w:tr>
      <w:tr w:rsidR="00157251" w14:paraId="24171E87" w14:textId="77777777" w:rsidTr="00C41EB0">
        <w:trPr>
          <w:trHeight w:val="37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B76" w14:textId="77777777" w:rsidR="00157251" w:rsidRDefault="002A55BE">
            <w:pPr>
              <w:spacing w:line="259" w:lineRule="auto"/>
              <w:ind w:left="6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58F2" w14:textId="77777777" w:rsidR="00157251" w:rsidRDefault="002A55BE">
            <w:pPr>
              <w:spacing w:line="259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15E6" w14:textId="77777777" w:rsidR="00157251" w:rsidRDefault="002A55BE">
            <w:pPr>
              <w:spacing w:line="259" w:lineRule="auto"/>
              <w:ind w:left="58"/>
              <w:jc w:val="center"/>
            </w:pPr>
            <w:r>
              <w:t xml:space="preserve"> </w:t>
            </w:r>
          </w:p>
        </w:tc>
      </w:tr>
    </w:tbl>
    <w:p w14:paraId="375D3261" w14:textId="77777777" w:rsidR="00C41EB0" w:rsidRDefault="00C41EB0">
      <w:pPr>
        <w:spacing w:line="259" w:lineRule="auto"/>
      </w:pPr>
    </w:p>
    <w:sectPr w:rsidR="00C41EB0" w:rsidSect="00732D2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9BBD" w14:textId="77777777" w:rsidR="00C41EB0" w:rsidRDefault="00C41EB0" w:rsidP="00C41EB0">
      <w:pPr>
        <w:spacing w:line="240" w:lineRule="auto"/>
      </w:pPr>
      <w:r>
        <w:separator/>
      </w:r>
    </w:p>
  </w:endnote>
  <w:endnote w:type="continuationSeparator" w:id="0">
    <w:p w14:paraId="7BE2C19E" w14:textId="77777777" w:rsidR="00C41EB0" w:rsidRDefault="00C41EB0" w:rsidP="00C41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ED8B" w14:textId="77777777" w:rsidR="00C41EB0" w:rsidRDefault="00C41EB0" w:rsidP="00C41EB0">
      <w:pPr>
        <w:spacing w:line="240" w:lineRule="auto"/>
      </w:pPr>
      <w:r>
        <w:separator/>
      </w:r>
    </w:p>
  </w:footnote>
  <w:footnote w:type="continuationSeparator" w:id="0">
    <w:p w14:paraId="3116C2E6" w14:textId="77777777" w:rsidR="00C41EB0" w:rsidRDefault="00C41EB0" w:rsidP="00C41E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51"/>
    <w:rsid w:val="00157251"/>
    <w:rsid w:val="002A55BE"/>
    <w:rsid w:val="00461542"/>
    <w:rsid w:val="005004F5"/>
    <w:rsid w:val="005057A6"/>
    <w:rsid w:val="005D2E3D"/>
    <w:rsid w:val="00732D26"/>
    <w:rsid w:val="00B32A36"/>
    <w:rsid w:val="00C41EB0"/>
    <w:rsid w:val="00E33735"/>
    <w:rsid w:val="00EC25EB"/>
    <w:rsid w:val="00F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7868"/>
  <w15:docId w15:val="{DA9FE380-B45F-4DA2-BD5C-8A6E0EB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41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B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4EC9875A0A641B4E8A609F54AA7D6" ma:contentTypeVersion="10" ma:contentTypeDescription="Create a new document." ma:contentTypeScope="" ma:versionID="44ddf5554f042797dd1892a7b45db497">
  <xsd:schema xmlns:xsd="http://www.w3.org/2001/XMLSchema" xmlns:xs="http://www.w3.org/2001/XMLSchema" xmlns:p="http://schemas.microsoft.com/office/2006/metadata/properties" xmlns:ns3="149a5797-1f4a-4efc-9e8f-b2a702061621" targetNamespace="http://schemas.microsoft.com/office/2006/metadata/properties" ma:root="true" ma:fieldsID="82c9f8182720d3070d300e3e0082f763" ns3:_="">
    <xsd:import namespace="149a5797-1f4a-4efc-9e8f-b2a702061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5797-1f4a-4efc-9e8f-b2a70206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B0F1F-1AF2-4B84-BED8-2A3D6A8E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5797-1f4a-4efc-9e8f-b2a70206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79C19-14A2-45C6-B060-D7D6CCD2C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6B1EB-B5C1-4E53-8D2B-98F474A506F4}">
  <ds:schemaRefs>
    <ds:schemaRef ds:uri="http://purl.org/dc/terms/"/>
    <ds:schemaRef ds:uri="http://schemas.openxmlformats.org/package/2006/metadata/core-properties"/>
    <ds:schemaRef ds:uri="149a5797-1f4a-4efc-9e8f-b2a7020616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gmeyer</dc:creator>
  <cp:keywords/>
  <cp:lastModifiedBy>Rafael Morales</cp:lastModifiedBy>
  <cp:revision>2</cp:revision>
  <dcterms:created xsi:type="dcterms:W3CDTF">2024-09-06T13:23:00Z</dcterms:created>
  <dcterms:modified xsi:type="dcterms:W3CDTF">2024-09-06T13:23:00Z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0x010100ACF4EC9875A0A641B4E8A609F54AA7D6</vt:lpwstr>
  </property>
</Properties>
</file>